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0382" w14:textId="77777777" w:rsidR="000A62EC" w:rsidRPr="001552EE" w:rsidRDefault="000A62EC" w:rsidP="000A62EC">
      <w:pPr>
        <w:spacing w:line="480" w:lineRule="auto"/>
        <w:rPr>
          <w:rFonts w:eastAsia="Times New Roman" w:cs="Times New Roman"/>
          <w:b/>
          <w:sz w:val="24"/>
          <w:szCs w:val="24"/>
        </w:rPr>
      </w:pPr>
      <w:r w:rsidRPr="001552EE">
        <w:rPr>
          <w:rFonts w:eastAsia="Times New Roman" w:cs="Times New Roman"/>
          <w:b/>
          <w:sz w:val="24"/>
          <w:szCs w:val="24"/>
        </w:rPr>
        <w:t xml:space="preserve">TRAO ĐỔI ĐỒNG VỊ  (A. Isotopic exchange) </w:t>
      </w:r>
    </w:p>
    <w:p w14:paraId="20037A74" w14:textId="77777777" w:rsidR="000A62EC" w:rsidRPr="001552EE" w:rsidRDefault="000A62EC" w:rsidP="000A62EC">
      <w:pPr>
        <w:rPr>
          <w:rFonts w:eastAsia="Times New Roman" w:cs="Times New Roman"/>
          <w:szCs w:val="28"/>
        </w:rPr>
      </w:pPr>
      <w:r w:rsidRPr="001552EE">
        <w:rPr>
          <w:rFonts w:eastAsia="Times New Roman" w:cs="Times New Roman"/>
          <w:szCs w:val="28"/>
        </w:rPr>
        <w:t>Là sự phân bố lại nguyên tử của các đồng vị của một nguyên tố đã cho trong một</w:t>
      </w:r>
      <w:r w:rsidRPr="001552EE">
        <w:rPr>
          <w:rFonts w:eastAsia="Times New Roman" w:cs="Times New Roman"/>
          <w:szCs w:val="28"/>
        </w:rPr>
        <w:br/>
        <w:t>phân tử, giữa các phân tử hoặc giữa các pha khác nhau, nhưng không dẫn đến</w:t>
      </w:r>
      <w:r w:rsidRPr="001552EE">
        <w:rPr>
          <w:rFonts w:eastAsia="Times New Roman" w:cs="Times New Roman"/>
          <w:szCs w:val="28"/>
        </w:rPr>
        <w:br/>
        <w:t>những thay đổi khác về thành phần phân tử định tính và định lượng của hệ.</w:t>
      </w:r>
    </w:p>
    <w:p w14:paraId="407D8118" w14:textId="77777777" w:rsidR="000A62EC" w:rsidRPr="001552EE" w:rsidRDefault="000A62EC" w:rsidP="000A62EC">
      <w:pPr>
        <w:rPr>
          <w:rFonts w:eastAsia="Times New Roman" w:cs="Times New Roman"/>
          <w:szCs w:val="28"/>
        </w:rPr>
      </w:pPr>
      <w:r w:rsidRPr="001552EE">
        <w:rPr>
          <w:rFonts w:eastAsia="Times New Roman" w:cs="Times New Roman"/>
          <w:i/>
          <w:szCs w:val="28"/>
        </w:rPr>
        <w:t>TĐĐV đồng thể </w:t>
      </w:r>
      <w:r w:rsidRPr="001552EE">
        <w:rPr>
          <w:rFonts w:eastAsia="Times New Roman" w:cs="Times New Roman"/>
          <w:szCs w:val="28"/>
        </w:rPr>
        <w:t>là sự trao đổi đồng vị diễn ra trong một pha duy nhất. TĐĐV đồng thể xảy ra thông qua các quá trình phân l</w:t>
      </w:r>
      <w:r w:rsidR="006F472F" w:rsidRPr="001552EE">
        <w:rPr>
          <w:rFonts w:eastAsia="Times New Roman" w:cs="Times New Roman"/>
          <w:szCs w:val="28"/>
        </w:rPr>
        <w:t>y</w:t>
      </w:r>
      <w:r w:rsidRPr="001552EE">
        <w:rPr>
          <w:rFonts w:eastAsia="Times New Roman" w:cs="Times New Roman"/>
          <w:szCs w:val="28"/>
        </w:rPr>
        <w:t>, kết hợp,  trao đổi electron hoặc các quá trình hoá lí thuận nghịch khác.</w:t>
      </w:r>
    </w:p>
    <w:p w14:paraId="29CE3E1A" w14:textId="77777777" w:rsidR="000A62EC" w:rsidRPr="001552EE" w:rsidRDefault="000A62EC" w:rsidP="000A62EC">
      <w:pPr>
        <w:rPr>
          <w:rFonts w:eastAsia="Times New Roman" w:cs="Times New Roman"/>
          <w:szCs w:val="28"/>
        </w:rPr>
      </w:pPr>
      <w:r w:rsidRPr="001552EE">
        <w:rPr>
          <w:rFonts w:eastAsia="Times New Roman" w:cs="Times New Roman"/>
          <w:szCs w:val="28"/>
        </w:rPr>
        <w:t>Ví dụ về TĐĐV đồng thể là sự trao đổi ion iodide giữa alkyl iodide và ka</w:t>
      </w:r>
      <w:r w:rsidR="006F472F" w:rsidRPr="001552EE">
        <w:rPr>
          <w:rFonts w:eastAsia="Times New Roman" w:cs="Times New Roman"/>
          <w:szCs w:val="28"/>
        </w:rPr>
        <w:t xml:space="preserve">li </w:t>
      </w:r>
      <w:r w:rsidRPr="001552EE">
        <w:rPr>
          <w:rFonts w:eastAsia="Times New Roman" w:cs="Times New Roman"/>
          <w:szCs w:val="28"/>
        </w:rPr>
        <w:t>iodide diễn ra trong dung dịch alcohol:</w:t>
      </w:r>
    </w:p>
    <w:p w14:paraId="683130C0" w14:textId="77777777" w:rsidR="000A62EC" w:rsidRPr="001552EE" w:rsidRDefault="000A62EC" w:rsidP="000A62EC">
      <w:pPr>
        <w:jc w:val="center"/>
        <w:rPr>
          <w:rFonts w:eastAsia="Times New Roman" w:cs="Times New Roman"/>
          <w:szCs w:val="28"/>
        </w:rPr>
      </w:pPr>
      <w:r w:rsidRPr="001552EE">
        <w:rPr>
          <w:rFonts w:eastAsia="Times New Roman" w:cs="Times New Roman"/>
          <w:szCs w:val="28"/>
        </w:rPr>
        <w:t>R</w:t>
      </w:r>
      <w:r w:rsidRPr="001552EE">
        <w:rPr>
          <w:rFonts w:eastAsia="Times New Roman" w:cs="Times New Roman"/>
          <w:szCs w:val="28"/>
          <w:vertAlign w:val="superscript"/>
        </w:rPr>
        <w:t>127</w:t>
      </w:r>
      <w:r w:rsidRPr="001552EE">
        <w:rPr>
          <w:rFonts w:eastAsia="Times New Roman" w:cs="Times New Roman"/>
          <w:szCs w:val="28"/>
        </w:rPr>
        <w:t>I + K</w:t>
      </w:r>
      <w:r w:rsidRPr="001552EE">
        <w:rPr>
          <w:rFonts w:eastAsia="Times New Roman" w:cs="Times New Roman"/>
          <w:szCs w:val="28"/>
          <w:vertAlign w:val="superscript"/>
        </w:rPr>
        <w:t>131</w:t>
      </w:r>
      <w:r w:rsidRPr="001552EE">
        <w:rPr>
          <w:rFonts w:eastAsia="Times New Roman" w:cs="Times New Roman"/>
          <w:szCs w:val="28"/>
        </w:rPr>
        <w:t xml:space="preserve">I  </w:t>
      </w:r>
      <w:r w:rsidRPr="001552EE">
        <w:rPr>
          <w:rFonts w:ascii="Cambria Math" w:eastAsia="Cambria Math" w:hAnsi="Cambria Math" w:cs="Cambria Math"/>
          <w:szCs w:val="28"/>
        </w:rPr>
        <w:t>⇌</w:t>
      </w:r>
      <w:r w:rsidRPr="001552EE">
        <w:rPr>
          <w:rFonts w:eastAsia="Times New Roman" w:cs="Times New Roman"/>
          <w:szCs w:val="28"/>
        </w:rPr>
        <w:t xml:space="preserve"> R</w:t>
      </w:r>
      <w:r w:rsidRPr="001552EE">
        <w:rPr>
          <w:rFonts w:eastAsia="Times New Roman" w:cs="Times New Roman"/>
          <w:szCs w:val="28"/>
          <w:vertAlign w:val="superscript"/>
        </w:rPr>
        <w:t>131</w:t>
      </w:r>
      <w:r w:rsidRPr="001552EE">
        <w:rPr>
          <w:rFonts w:eastAsia="Times New Roman" w:cs="Times New Roman"/>
          <w:szCs w:val="28"/>
        </w:rPr>
        <w:t>I + K</w:t>
      </w:r>
      <w:r w:rsidRPr="001552EE">
        <w:rPr>
          <w:rFonts w:eastAsia="Times New Roman" w:cs="Times New Roman"/>
          <w:szCs w:val="28"/>
          <w:vertAlign w:val="superscript"/>
        </w:rPr>
        <w:t>127</w:t>
      </w:r>
      <w:r w:rsidRPr="001552EE">
        <w:rPr>
          <w:rFonts w:eastAsia="Times New Roman" w:cs="Times New Roman"/>
          <w:szCs w:val="28"/>
        </w:rPr>
        <w:t>I</w:t>
      </w:r>
    </w:p>
    <w:p w14:paraId="422836A0" w14:textId="77777777" w:rsidR="000A62EC" w:rsidRPr="001552EE" w:rsidRDefault="000A62EC" w:rsidP="000A62EC">
      <w:pPr>
        <w:rPr>
          <w:rFonts w:eastAsia="Times New Roman" w:cs="Times New Roman"/>
          <w:szCs w:val="28"/>
        </w:rPr>
      </w:pPr>
      <w:r w:rsidRPr="001552EE">
        <w:rPr>
          <w:rFonts w:eastAsia="Times New Roman" w:cs="Times New Roman"/>
          <w:i/>
          <w:szCs w:val="28"/>
        </w:rPr>
        <w:t xml:space="preserve">TĐĐV dị thể </w:t>
      </w:r>
      <w:r w:rsidRPr="001552EE">
        <w:rPr>
          <w:rFonts w:eastAsia="Times New Roman" w:cs="Times New Roman"/>
          <w:szCs w:val="28"/>
        </w:rPr>
        <w:t>là sự trao đổi đồng vị diễn ra trong hệ nhiều pha, ở đó có sự di chuyển các đồng vị xuyên qua ranh giới giữa các pha. TĐĐV dị thể</w:t>
      </w:r>
      <w:r w:rsidRPr="001552EE">
        <w:rPr>
          <w:rFonts w:eastAsia="Times New Roman" w:cs="Times New Roman"/>
          <w:i/>
          <w:szCs w:val="28"/>
        </w:rPr>
        <w:t xml:space="preserve"> </w:t>
      </w:r>
      <w:r w:rsidRPr="001552EE">
        <w:rPr>
          <w:rFonts w:eastAsia="Times New Roman" w:cs="Times New Roman"/>
          <w:szCs w:val="28"/>
        </w:rPr>
        <w:t xml:space="preserve"> cũng diễn ra theo các cơ chế tương tự như TĐĐV đồng thể. TĐĐV dị thể còn được chia thành hai trường hợp: TĐĐV</w:t>
      </w:r>
      <w:r w:rsidRPr="001552EE">
        <w:rPr>
          <w:rFonts w:eastAsia="Times New Roman" w:cs="Times New Roman"/>
          <w:i/>
          <w:szCs w:val="28"/>
        </w:rPr>
        <w:t xml:space="preserve"> </w:t>
      </w:r>
      <w:r w:rsidRPr="001552EE">
        <w:rPr>
          <w:rFonts w:eastAsia="Times New Roman" w:cs="Times New Roman"/>
          <w:szCs w:val="28"/>
        </w:rPr>
        <w:t>giữa các pha trực tiếp tiếp xúc với nhau và TĐĐV</w:t>
      </w:r>
      <w:r w:rsidRPr="001552EE">
        <w:rPr>
          <w:rFonts w:eastAsia="Times New Roman" w:cs="Times New Roman"/>
          <w:i/>
          <w:szCs w:val="28"/>
        </w:rPr>
        <w:t xml:space="preserve"> </w:t>
      </w:r>
      <w:r w:rsidRPr="001552EE">
        <w:rPr>
          <w:rFonts w:eastAsia="Times New Roman" w:cs="Times New Roman"/>
          <w:szCs w:val="28"/>
        </w:rPr>
        <w:t>thông qua một pha trung gian.</w:t>
      </w:r>
    </w:p>
    <w:p w14:paraId="1BC48227" w14:textId="77777777" w:rsidR="000A62EC" w:rsidRPr="001552EE" w:rsidRDefault="000A62EC" w:rsidP="000A62EC">
      <w:pPr>
        <w:rPr>
          <w:rFonts w:eastAsia="Times New Roman" w:cs="Times New Roman"/>
          <w:szCs w:val="28"/>
        </w:rPr>
      </w:pPr>
      <w:r w:rsidRPr="001552EE">
        <w:rPr>
          <w:rFonts w:eastAsia="Times New Roman" w:cs="Times New Roman"/>
          <w:szCs w:val="28"/>
        </w:rPr>
        <w:t>Ví dụ về TĐĐV dị thể là sự trao đổi giữa bạc kim loại và các ion của nó trong dung dịch:</w:t>
      </w:r>
    </w:p>
    <w:p w14:paraId="5CC1C677" w14:textId="77777777" w:rsidR="000A62EC" w:rsidRPr="001552EE" w:rsidRDefault="000A62EC" w:rsidP="000A62EC">
      <w:pPr>
        <w:jc w:val="center"/>
        <w:rPr>
          <w:rFonts w:eastAsia="Times New Roman" w:cs="Times New Roman"/>
          <w:szCs w:val="28"/>
        </w:rPr>
      </w:pPr>
      <w:r w:rsidRPr="001552EE">
        <w:rPr>
          <w:rFonts w:eastAsia="Times New Roman" w:cs="Times New Roman"/>
          <w:szCs w:val="28"/>
          <w:vertAlign w:val="superscript"/>
        </w:rPr>
        <w:t>110</w:t>
      </w:r>
      <w:r w:rsidRPr="001552EE">
        <w:rPr>
          <w:rFonts w:eastAsia="Times New Roman" w:cs="Times New Roman"/>
          <w:szCs w:val="28"/>
        </w:rPr>
        <w:t>Ag</w:t>
      </w:r>
      <w:r w:rsidRPr="001552EE">
        <w:rPr>
          <w:rFonts w:eastAsia="Times New Roman" w:cs="Times New Roman"/>
          <w:szCs w:val="28"/>
          <w:vertAlign w:val="superscript"/>
        </w:rPr>
        <w:t>+</w:t>
      </w:r>
      <w:r w:rsidRPr="001552EE">
        <w:rPr>
          <w:rFonts w:eastAsia="Times New Roman" w:cs="Times New Roman"/>
          <w:szCs w:val="28"/>
        </w:rPr>
        <w:t xml:space="preserve"> + </w:t>
      </w:r>
      <w:r w:rsidRPr="001552EE">
        <w:rPr>
          <w:rFonts w:eastAsia="Times New Roman" w:cs="Times New Roman"/>
          <w:szCs w:val="28"/>
          <w:vertAlign w:val="superscript"/>
        </w:rPr>
        <w:t>107,109</w:t>
      </w:r>
      <w:r w:rsidRPr="001552EE">
        <w:rPr>
          <w:rFonts w:eastAsia="Times New Roman" w:cs="Times New Roman"/>
          <w:szCs w:val="28"/>
        </w:rPr>
        <w:t xml:space="preserve">Ag(rắn) </w:t>
      </w:r>
      <w:r w:rsidRPr="001552EE">
        <w:rPr>
          <w:rFonts w:ascii="Cambria Math" w:eastAsia="Cambria Math" w:hAnsi="Cambria Math" w:cs="Cambria Math"/>
          <w:szCs w:val="28"/>
        </w:rPr>
        <w:t>⇌</w:t>
      </w:r>
      <w:r w:rsidRPr="001552EE">
        <w:rPr>
          <w:rFonts w:eastAsia="Times New Roman" w:cs="Times New Roman"/>
          <w:szCs w:val="28"/>
          <w:vertAlign w:val="superscript"/>
        </w:rPr>
        <w:t>107,109</w:t>
      </w:r>
      <w:r w:rsidRPr="001552EE">
        <w:rPr>
          <w:rFonts w:eastAsia="Times New Roman" w:cs="Times New Roman"/>
          <w:szCs w:val="28"/>
        </w:rPr>
        <w:t>Ag</w:t>
      </w:r>
      <w:r w:rsidRPr="001552EE">
        <w:rPr>
          <w:rFonts w:eastAsia="Times New Roman" w:cs="Times New Roman"/>
          <w:szCs w:val="28"/>
          <w:vertAlign w:val="superscript"/>
        </w:rPr>
        <w:t>+</w:t>
      </w:r>
      <w:r w:rsidRPr="001552EE">
        <w:rPr>
          <w:rFonts w:eastAsia="Times New Roman" w:cs="Times New Roman"/>
          <w:szCs w:val="28"/>
        </w:rPr>
        <w:t xml:space="preserve"> + </w:t>
      </w:r>
      <w:r w:rsidRPr="001552EE">
        <w:rPr>
          <w:rFonts w:eastAsia="Times New Roman" w:cs="Times New Roman"/>
          <w:szCs w:val="28"/>
          <w:vertAlign w:val="superscript"/>
        </w:rPr>
        <w:t>110</w:t>
      </w:r>
      <w:r w:rsidRPr="001552EE">
        <w:rPr>
          <w:rFonts w:eastAsia="Times New Roman" w:cs="Times New Roman"/>
          <w:szCs w:val="28"/>
        </w:rPr>
        <w:t>Ag(rắn)</w:t>
      </w:r>
    </w:p>
    <w:p w14:paraId="10E7BB32" w14:textId="77777777" w:rsidR="000A62EC" w:rsidRPr="001552EE" w:rsidRDefault="000A62EC" w:rsidP="000A62EC">
      <w:pPr>
        <w:rPr>
          <w:rFonts w:eastAsia="Times New Roman" w:cs="Times New Roman"/>
          <w:i/>
          <w:szCs w:val="28"/>
        </w:rPr>
      </w:pPr>
      <w:r w:rsidRPr="001552EE">
        <w:rPr>
          <w:rFonts w:eastAsia="Times New Roman" w:cs="Times New Roman"/>
          <w:i/>
          <w:szCs w:val="28"/>
        </w:rPr>
        <w:t>Cơ chế của TĐĐV:</w:t>
      </w:r>
    </w:p>
    <w:p w14:paraId="25051939" w14:textId="77777777" w:rsidR="000A62EC" w:rsidRPr="001552EE" w:rsidRDefault="000A62EC" w:rsidP="000A62EC">
      <w:pPr>
        <w:rPr>
          <w:rFonts w:eastAsia="Times New Roman" w:cs="Times New Roman"/>
          <w:szCs w:val="28"/>
        </w:rPr>
      </w:pPr>
      <w:r w:rsidRPr="001552EE">
        <w:rPr>
          <w:rFonts w:eastAsia="Times New Roman" w:cs="Times New Roman"/>
          <w:szCs w:val="28"/>
        </w:rPr>
        <w:t>- TĐĐV qua quá trình phân l</w:t>
      </w:r>
      <w:r w:rsidR="006F472F" w:rsidRPr="001552EE">
        <w:rPr>
          <w:rFonts w:eastAsia="Times New Roman" w:cs="Times New Roman"/>
          <w:szCs w:val="28"/>
        </w:rPr>
        <w:t>y</w:t>
      </w:r>
      <w:r w:rsidRPr="001552EE">
        <w:rPr>
          <w:rFonts w:eastAsia="Times New Roman" w:cs="Times New Roman"/>
          <w:szCs w:val="28"/>
        </w:rPr>
        <w:t>:</w:t>
      </w:r>
    </w:p>
    <w:p w14:paraId="4FA5720D" w14:textId="77777777" w:rsidR="000A62EC" w:rsidRPr="001552EE" w:rsidRDefault="000A62EC" w:rsidP="000A62EC">
      <w:pPr>
        <w:rPr>
          <w:rFonts w:eastAsia="Times New Roman" w:cs="Times New Roman"/>
          <w:szCs w:val="28"/>
        </w:rPr>
      </w:pPr>
      <w:r w:rsidRPr="001552EE">
        <w:rPr>
          <w:rFonts w:eastAsia="Times New Roman" w:cs="Times New Roman"/>
          <w:szCs w:val="28"/>
        </w:rPr>
        <w:t>Nếu hai hợp chất hoặc hai pha của một hợp chất bị điện l</w:t>
      </w:r>
      <w:r w:rsidR="00635FD1" w:rsidRPr="001552EE">
        <w:rPr>
          <w:rFonts w:eastAsia="Times New Roman" w:cs="Times New Roman"/>
          <w:szCs w:val="28"/>
        </w:rPr>
        <w:t>y</w:t>
      </w:r>
      <w:r w:rsidRPr="001552EE">
        <w:rPr>
          <w:rFonts w:eastAsia="Times New Roman" w:cs="Times New Roman"/>
          <w:szCs w:val="28"/>
        </w:rPr>
        <w:t xml:space="preserve"> hoặc nhiệt phân tạo thành các tiểu phân cùng loại (ion, phân tử, gốc hoặc nguyên tử) chứa các đồng vị khác nhau của cùng một nguyên tố thì phản ứng TĐĐV sẽ xảy ra giữa các hợp chất hoặc các pha đã cho. Khi ấy quá trình TĐĐV có thể biểu diễn bởi phương trình tổng quát:</w:t>
      </w:r>
    </w:p>
    <w:p w14:paraId="19154E77" w14:textId="77777777" w:rsidR="000A62EC" w:rsidRPr="001552EE" w:rsidRDefault="000A62EC" w:rsidP="000A62EC">
      <w:pPr>
        <w:jc w:val="center"/>
        <w:rPr>
          <w:rFonts w:eastAsia="Times New Roman" w:cs="Times New Roman"/>
          <w:szCs w:val="28"/>
        </w:rPr>
      </w:pPr>
      <w:r w:rsidRPr="001552EE">
        <w:rPr>
          <w:rFonts w:eastAsia="Times New Roman" w:cs="Times New Roman"/>
          <w:szCs w:val="28"/>
        </w:rPr>
        <w:t xml:space="preserve">AX + BX* </w:t>
      </w:r>
      <w:r w:rsidRPr="001552EE">
        <w:rPr>
          <w:rFonts w:ascii="Cambria Math" w:eastAsia="Cambria Math" w:hAnsi="Cambria Math" w:cs="Cambria Math"/>
          <w:szCs w:val="28"/>
        </w:rPr>
        <w:t>⇌</w:t>
      </w:r>
      <w:r w:rsidRPr="001552EE">
        <w:rPr>
          <w:rFonts w:eastAsia="Times New Roman" w:cs="Times New Roman"/>
          <w:szCs w:val="28"/>
        </w:rPr>
        <w:t xml:space="preserve"> A + X + B + X* </w:t>
      </w:r>
      <w:r w:rsidRPr="001552EE">
        <w:rPr>
          <w:rFonts w:ascii="Cambria Math" w:eastAsia="Cambria Math" w:hAnsi="Cambria Math" w:cs="Cambria Math"/>
          <w:szCs w:val="28"/>
        </w:rPr>
        <w:t>⇌</w:t>
      </w:r>
      <w:r w:rsidRPr="001552EE">
        <w:rPr>
          <w:rFonts w:eastAsia="Times New Roman" w:cs="Times New Roman"/>
          <w:szCs w:val="28"/>
        </w:rPr>
        <w:t xml:space="preserve"> AX* + BX</w:t>
      </w:r>
    </w:p>
    <w:p w14:paraId="616FFABA" w14:textId="77777777" w:rsidR="000A62EC" w:rsidRPr="001552EE" w:rsidRDefault="000A62EC" w:rsidP="000A62EC">
      <w:pPr>
        <w:rPr>
          <w:rFonts w:eastAsia="Times New Roman" w:cs="Times New Roman"/>
          <w:szCs w:val="28"/>
        </w:rPr>
      </w:pPr>
      <w:r w:rsidRPr="001552EE">
        <w:rPr>
          <w:rFonts w:eastAsia="Times New Roman" w:cs="Times New Roman"/>
          <w:szCs w:val="28"/>
        </w:rPr>
        <w:t>Trong các phương trình phản ứng, đồng vị phóng xạ sẽ được đánh dấu bằng kí hiệu “*”.</w:t>
      </w:r>
    </w:p>
    <w:p w14:paraId="1FF2A70F" w14:textId="77777777" w:rsidR="000A62EC" w:rsidRPr="001552EE" w:rsidRDefault="000A62EC" w:rsidP="000A62EC">
      <w:pPr>
        <w:rPr>
          <w:rFonts w:eastAsia="Times New Roman" w:cs="Times New Roman"/>
          <w:szCs w:val="28"/>
        </w:rPr>
      </w:pPr>
      <w:r w:rsidRPr="001552EE">
        <w:rPr>
          <w:rFonts w:eastAsia="Times New Roman" w:cs="Times New Roman"/>
          <w:szCs w:val="28"/>
        </w:rPr>
        <w:t>Ví dụ về TĐĐV đánh dấu theo cơ chế điện l</w:t>
      </w:r>
      <w:r w:rsidR="00635FD1" w:rsidRPr="001552EE">
        <w:rPr>
          <w:rFonts w:eastAsia="Times New Roman" w:cs="Times New Roman"/>
          <w:szCs w:val="28"/>
        </w:rPr>
        <w:t>y</w:t>
      </w:r>
      <w:r w:rsidRPr="001552EE">
        <w:rPr>
          <w:rFonts w:eastAsia="Times New Roman" w:cs="Times New Roman"/>
          <w:szCs w:val="28"/>
        </w:rPr>
        <w:t xml:space="preserve"> trong dung dịch là phản ứng giữa halide kim loại và phức chất chứa phối tử halogen:</w:t>
      </w:r>
    </w:p>
    <w:p w14:paraId="3AFFBD19" w14:textId="77777777" w:rsidR="00635FD1" w:rsidRPr="001552EE" w:rsidRDefault="000A62EC" w:rsidP="00635FD1">
      <w:pPr>
        <w:jc w:val="center"/>
        <w:rPr>
          <w:rFonts w:eastAsia="Times New Roman" w:cs="Times New Roman"/>
          <w:szCs w:val="28"/>
        </w:rPr>
      </w:pPr>
      <w:r w:rsidRPr="001552EE">
        <w:rPr>
          <w:rFonts w:eastAsia="Times New Roman" w:cs="Times New Roman"/>
          <w:szCs w:val="28"/>
        </w:rPr>
        <w:t>K</w:t>
      </w:r>
      <w:r w:rsidRPr="001552EE">
        <w:rPr>
          <w:rFonts w:eastAsia="Times New Roman" w:cs="Times New Roman"/>
          <w:szCs w:val="28"/>
          <w:vertAlign w:val="subscript"/>
        </w:rPr>
        <w:t>2</w:t>
      </w:r>
      <w:r w:rsidRPr="001552EE">
        <w:rPr>
          <w:rFonts w:eastAsia="Times New Roman" w:cs="Times New Roman"/>
          <w:szCs w:val="28"/>
        </w:rPr>
        <w:t>[PtBr</w:t>
      </w:r>
      <w:r w:rsidRPr="001552EE">
        <w:rPr>
          <w:rFonts w:eastAsia="Times New Roman" w:cs="Times New Roman"/>
          <w:szCs w:val="28"/>
          <w:vertAlign w:val="subscript"/>
        </w:rPr>
        <w:t>6</w:t>
      </w:r>
      <w:r w:rsidRPr="001552EE">
        <w:rPr>
          <w:rFonts w:eastAsia="Times New Roman" w:cs="Times New Roman"/>
          <w:szCs w:val="28"/>
        </w:rPr>
        <w:t xml:space="preserve">] + KBr*  </w:t>
      </w:r>
      <w:r w:rsidRPr="001552EE">
        <w:rPr>
          <w:rFonts w:ascii="Cambria Math" w:eastAsia="Cambria Math" w:hAnsi="Cambria Math" w:cs="Cambria Math"/>
          <w:szCs w:val="28"/>
        </w:rPr>
        <w:t>⇌</w:t>
      </w:r>
      <w:r w:rsidRPr="001552EE">
        <w:rPr>
          <w:rFonts w:eastAsia="Times New Roman" w:cs="Times New Roman"/>
          <w:szCs w:val="28"/>
        </w:rPr>
        <w:t xml:space="preserve"> K</w:t>
      </w:r>
      <w:r w:rsidRPr="001552EE">
        <w:rPr>
          <w:rFonts w:eastAsia="Times New Roman" w:cs="Times New Roman"/>
          <w:szCs w:val="28"/>
          <w:vertAlign w:val="subscript"/>
        </w:rPr>
        <w:t>2</w:t>
      </w:r>
      <w:r w:rsidRPr="001552EE">
        <w:rPr>
          <w:rFonts w:eastAsia="Times New Roman" w:cs="Times New Roman"/>
          <w:szCs w:val="28"/>
        </w:rPr>
        <w:t>[PtBr</w:t>
      </w:r>
      <w:r w:rsidRPr="001552EE">
        <w:rPr>
          <w:rFonts w:eastAsia="Times New Roman" w:cs="Times New Roman"/>
          <w:szCs w:val="28"/>
          <w:vertAlign w:val="subscript"/>
        </w:rPr>
        <w:t>5</w:t>
      </w:r>
      <w:r w:rsidRPr="001552EE">
        <w:rPr>
          <w:rFonts w:eastAsia="Times New Roman" w:cs="Times New Roman"/>
          <w:szCs w:val="28"/>
        </w:rPr>
        <w:t xml:space="preserve"> Br*]+ KBr</w:t>
      </w:r>
    </w:p>
    <w:p w14:paraId="000628F9" w14:textId="77777777" w:rsidR="000A62EC" w:rsidRPr="001552EE" w:rsidRDefault="000A62EC" w:rsidP="00635FD1">
      <w:pPr>
        <w:rPr>
          <w:rFonts w:eastAsia="Times New Roman" w:cs="Times New Roman"/>
          <w:szCs w:val="28"/>
        </w:rPr>
      </w:pPr>
      <w:r w:rsidRPr="001552EE">
        <w:rPr>
          <w:rFonts w:eastAsia="Times New Roman" w:cs="Times New Roman"/>
          <w:szCs w:val="28"/>
        </w:rPr>
        <w:t>Phản ứng giữa SO</w:t>
      </w:r>
      <w:r w:rsidRPr="001552EE">
        <w:rPr>
          <w:rFonts w:eastAsia="Times New Roman" w:cs="Times New Roman"/>
          <w:szCs w:val="28"/>
          <w:vertAlign w:val="subscript"/>
        </w:rPr>
        <w:t>3</w:t>
      </w:r>
      <w:r w:rsidRPr="001552EE">
        <w:rPr>
          <w:rFonts w:eastAsia="Times New Roman" w:cs="Times New Roman"/>
          <w:szCs w:val="28"/>
        </w:rPr>
        <w:t xml:space="preserve"> và S</w:t>
      </w:r>
      <w:r w:rsidRPr="001552EE">
        <w:rPr>
          <w:rFonts w:eastAsia="Times New Roman" w:cs="Times New Roman"/>
          <w:szCs w:val="28"/>
          <w:vertAlign w:val="superscript"/>
        </w:rPr>
        <w:t>*</w:t>
      </w:r>
      <w:r w:rsidRPr="001552EE">
        <w:rPr>
          <w:rFonts w:eastAsia="Times New Roman" w:cs="Times New Roman"/>
          <w:szCs w:val="28"/>
        </w:rPr>
        <w:t>O</w:t>
      </w:r>
      <w:r w:rsidRPr="001552EE">
        <w:rPr>
          <w:rFonts w:eastAsia="Times New Roman" w:cs="Times New Roman"/>
          <w:szCs w:val="28"/>
          <w:vertAlign w:val="subscript"/>
        </w:rPr>
        <w:t>2</w:t>
      </w:r>
      <w:r w:rsidRPr="001552EE">
        <w:rPr>
          <w:rFonts w:eastAsia="Times New Roman" w:cs="Times New Roman"/>
          <w:szCs w:val="28"/>
        </w:rPr>
        <w:t xml:space="preserve"> diễn ra qua giai đoạn nhiệt phân SO</w:t>
      </w:r>
      <w:r w:rsidRPr="001552EE">
        <w:rPr>
          <w:rFonts w:eastAsia="Times New Roman" w:cs="Times New Roman"/>
          <w:szCs w:val="28"/>
          <w:vertAlign w:val="subscript"/>
        </w:rPr>
        <w:t>3</w:t>
      </w:r>
      <w:r w:rsidRPr="001552EE">
        <w:rPr>
          <w:rFonts w:eastAsia="Times New Roman" w:cs="Times New Roman"/>
          <w:szCs w:val="28"/>
        </w:rPr>
        <w:t>:</w:t>
      </w:r>
    </w:p>
    <w:p w14:paraId="075E977A" w14:textId="77777777" w:rsidR="000A62EC" w:rsidRPr="001552EE" w:rsidRDefault="000A62EC" w:rsidP="000A62EC">
      <w:pPr>
        <w:jc w:val="center"/>
        <w:rPr>
          <w:rFonts w:eastAsia="Times New Roman" w:cs="Times New Roman"/>
          <w:szCs w:val="28"/>
        </w:rPr>
      </w:pPr>
      <w:r w:rsidRPr="001552EE">
        <w:rPr>
          <w:rFonts w:eastAsia="Times New Roman" w:cs="Times New Roman"/>
          <w:szCs w:val="28"/>
        </w:rPr>
        <w:t>SO</w:t>
      </w:r>
      <w:r w:rsidRPr="001552EE">
        <w:rPr>
          <w:rFonts w:eastAsia="Times New Roman" w:cs="Times New Roman"/>
          <w:szCs w:val="28"/>
          <w:vertAlign w:val="subscript"/>
        </w:rPr>
        <w:t>3</w:t>
      </w:r>
      <w:r w:rsidRPr="001552EE">
        <w:rPr>
          <w:rFonts w:eastAsia="Times New Roman" w:cs="Times New Roman"/>
          <w:szCs w:val="28"/>
        </w:rPr>
        <w:t xml:space="preserve"> + S</w:t>
      </w:r>
      <w:r w:rsidRPr="001552EE">
        <w:rPr>
          <w:rFonts w:eastAsia="Times New Roman" w:cs="Times New Roman"/>
          <w:szCs w:val="28"/>
          <w:vertAlign w:val="superscript"/>
        </w:rPr>
        <w:t>*</w:t>
      </w:r>
      <w:r w:rsidRPr="001552EE">
        <w:rPr>
          <w:rFonts w:eastAsia="Times New Roman" w:cs="Times New Roman"/>
          <w:szCs w:val="28"/>
        </w:rPr>
        <w:t>O</w:t>
      </w:r>
      <w:r w:rsidRPr="001552EE">
        <w:rPr>
          <w:rFonts w:eastAsia="Times New Roman" w:cs="Times New Roman"/>
          <w:szCs w:val="28"/>
          <w:vertAlign w:val="subscript"/>
        </w:rPr>
        <w:t>2</w:t>
      </w:r>
      <w:r w:rsidRPr="001552EE">
        <w:rPr>
          <w:rFonts w:eastAsia="Times New Roman" w:cs="Times New Roman"/>
          <w:szCs w:val="28"/>
        </w:rPr>
        <w:t xml:space="preserve">  </w:t>
      </w:r>
      <w:r w:rsidRPr="001552EE">
        <w:rPr>
          <w:rFonts w:ascii="Cambria Math" w:eastAsia="Cambria Math" w:hAnsi="Cambria Math" w:cs="Cambria Math"/>
          <w:szCs w:val="28"/>
        </w:rPr>
        <w:t>⇌</w:t>
      </w:r>
      <w:r w:rsidRPr="001552EE">
        <w:rPr>
          <w:rFonts w:eastAsia="Times New Roman" w:cs="Times New Roman"/>
          <w:szCs w:val="28"/>
        </w:rPr>
        <w:t>SO</w:t>
      </w:r>
      <w:r w:rsidRPr="001552EE">
        <w:rPr>
          <w:rFonts w:eastAsia="Times New Roman" w:cs="Times New Roman"/>
          <w:szCs w:val="28"/>
          <w:vertAlign w:val="subscript"/>
        </w:rPr>
        <w:t>2</w:t>
      </w:r>
      <w:r w:rsidRPr="001552EE">
        <w:rPr>
          <w:rFonts w:eastAsia="Times New Roman" w:cs="Times New Roman"/>
          <w:szCs w:val="28"/>
        </w:rPr>
        <w:t xml:space="preserve"> + (1/2) O</w:t>
      </w:r>
      <w:r w:rsidRPr="001552EE">
        <w:rPr>
          <w:rFonts w:eastAsia="Times New Roman" w:cs="Times New Roman"/>
          <w:szCs w:val="28"/>
          <w:vertAlign w:val="subscript"/>
        </w:rPr>
        <w:t>2</w:t>
      </w:r>
      <w:r w:rsidRPr="001552EE">
        <w:rPr>
          <w:rFonts w:eastAsia="Times New Roman" w:cs="Times New Roman"/>
          <w:szCs w:val="28"/>
        </w:rPr>
        <w:t xml:space="preserve"> + S</w:t>
      </w:r>
      <w:r w:rsidRPr="001552EE">
        <w:rPr>
          <w:rFonts w:eastAsia="Times New Roman" w:cs="Times New Roman"/>
          <w:szCs w:val="28"/>
          <w:vertAlign w:val="superscript"/>
        </w:rPr>
        <w:t>*</w:t>
      </w:r>
      <w:r w:rsidRPr="001552EE">
        <w:rPr>
          <w:rFonts w:eastAsia="Times New Roman" w:cs="Times New Roman"/>
          <w:szCs w:val="28"/>
        </w:rPr>
        <w:t>O</w:t>
      </w:r>
      <w:r w:rsidRPr="001552EE">
        <w:rPr>
          <w:rFonts w:eastAsia="Times New Roman" w:cs="Times New Roman"/>
          <w:szCs w:val="28"/>
          <w:vertAlign w:val="subscript"/>
        </w:rPr>
        <w:t>2</w:t>
      </w:r>
      <w:r w:rsidRPr="001552EE">
        <w:rPr>
          <w:rFonts w:eastAsia="Times New Roman" w:cs="Times New Roman"/>
          <w:szCs w:val="28"/>
        </w:rPr>
        <w:t xml:space="preserve">  </w:t>
      </w:r>
      <w:r w:rsidRPr="001552EE">
        <w:rPr>
          <w:rFonts w:ascii="Cambria Math" w:eastAsia="Cambria Math" w:hAnsi="Cambria Math" w:cs="Cambria Math"/>
          <w:szCs w:val="28"/>
        </w:rPr>
        <w:t>⇌</w:t>
      </w:r>
      <w:r w:rsidRPr="001552EE">
        <w:rPr>
          <w:rFonts w:eastAsia="Times New Roman" w:cs="Times New Roman"/>
          <w:szCs w:val="28"/>
        </w:rPr>
        <w:t>SO</w:t>
      </w:r>
      <w:r w:rsidRPr="001552EE">
        <w:rPr>
          <w:rFonts w:eastAsia="Times New Roman" w:cs="Times New Roman"/>
          <w:szCs w:val="28"/>
          <w:vertAlign w:val="subscript"/>
        </w:rPr>
        <w:t>2</w:t>
      </w:r>
      <w:r w:rsidRPr="001552EE">
        <w:rPr>
          <w:rFonts w:eastAsia="Times New Roman" w:cs="Times New Roman"/>
          <w:szCs w:val="28"/>
        </w:rPr>
        <w:t xml:space="preserve"> + S</w:t>
      </w:r>
      <w:r w:rsidRPr="001552EE">
        <w:rPr>
          <w:rFonts w:eastAsia="Times New Roman" w:cs="Times New Roman"/>
          <w:szCs w:val="28"/>
          <w:vertAlign w:val="superscript"/>
        </w:rPr>
        <w:t>*</w:t>
      </w:r>
      <w:r w:rsidRPr="001552EE">
        <w:rPr>
          <w:rFonts w:eastAsia="Times New Roman" w:cs="Times New Roman"/>
          <w:szCs w:val="28"/>
        </w:rPr>
        <w:t>O</w:t>
      </w:r>
      <w:r w:rsidRPr="001552EE">
        <w:rPr>
          <w:rFonts w:eastAsia="Times New Roman" w:cs="Times New Roman"/>
          <w:szCs w:val="28"/>
          <w:vertAlign w:val="subscript"/>
        </w:rPr>
        <w:t>3</w:t>
      </w:r>
    </w:p>
    <w:p w14:paraId="52E5CD95" w14:textId="77777777" w:rsidR="00635FD1" w:rsidRPr="001552EE" w:rsidRDefault="000A62EC" w:rsidP="00635FD1">
      <w:pPr>
        <w:rPr>
          <w:rFonts w:eastAsia="Times New Roman" w:cs="Times New Roman"/>
          <w:szCs w:val="28"/>
        </w:rPr>
      </w:pPr>
      <w:r w:rsidRPr="001552EE">
        <w:rPr>
          <w:rFonts w:eastAsia="Times New Roman" w:cs="Times New Roman"/>
          <w:szCs w:val="28"/>
        </w:rPr>
        <w:t>- TĐĐV qua giai đoạn kết hợp:</w:t>
      </w:r>
    </w:p>
    <w:p w14:paraId="550C9F58" w14:textId="77777777" w:rsidR="000A62EC" w:rsidRPr="001552EE" w:rsidRDefault="000A62EC" w:rsidP="00635FD1">
      <w:pPr>
        <w:rPr>
          <w:rFonts w:eastAsia="Times New Roman" w:cs="Times New Roman"/>
          <w:szCs w:val="28"/>
        </w:rPr>
      </w:pPr>
      <w:r w:rsidRPr="001552EE">
        <w:rPr>
          <w:rFonts w:eastAsia="Times New Roman" w:cs="Times New Roman"/>
          <w:szCs w:val="28"/>
        </w:rPr>
        <w:t>Sự TĐĐV có thể xảy ra khi hai hợp chất chứa các đồng vị của cùng một nguyên tố kết hợp với nhau tạo thành một phức chất trung gian:</w:t>
      </w:r>
    </w:p>
    <w:p w14:paraId="6049CEE7" w14:textId="77777777" w:rsidR="00635FD1" w:rsidRPr="001552EE" w:rsidRDefault="000A62EC" w:rsidP="00635FD1">
      <w:pPr>
        <w:jc w:val="center"/>
        <w:rPr>
          <w:rFonts w:eastAsia="Times New Roman" w:cs="Times New Roman"/>
          <w:szCs w:val="28"/>
        </w:rPr>
      </w:pPr>
      <w:r w:rsidRPr="001552EE">
        <w:rPr>
          <w:rFonts w:eastAsia="Times New Roman" w:cs="Times New Roman"/>
          <w:szCs w:val="28"/>
        </w:rPr>
        <w:t>AX + BX</w:t>
      </w:r>
      <w:r w:rsidRPr="001552EE">
        <w:rPr>
          <w:rFonts w:eastAsia="Times New Roman" w:cs="Times New Roman"/>
          <w:szCs w:val="28"/>
          <w:vertAlign w:val="superscript"/>
        </w:rPr>
        <w:t>*</w:t>
      </w:r>
      <w:r w:rsidRPr="001552EE">
        <w:rPr>
          <w:rFonts w:eastAsia="Times New Roman" w:cs="Times New Roman"/>
          <w:szCs w:val="28"/>
        </w:rPr>
        <w:t xml:space="preserve">  </w:t>
      </w:r>
      <w:r w:rsidRPr="001552EE">
        <w:rPr>
          <w:rFonts w:ascii="Cambria Math" w:eastAsia="Cambria Math" w:hAnsi="Cambria Math" w:cs="Cambria Math"/>
          <w:szCs w:val="28"/>
        </w:rPr>
        <w:t>⇌</w:t>
      </w:r>
      <w:r w:rsidRPr="001552EE">
        <w:rPr>
          <w:rFonts w:eastAsia="Times New Roman" w:cs="Times New Roman"/>
          <w:szCs w:val="28"/>
        </w:rPr>
        <w:t>ABXX</w:t>
      </w:r>
      <w:r w:rsidRPr="001552EE">
        <w:rPr>
          <w:rFonts w:eastAsia="Times New Roman" w:cs="Times New Roman"/>
          <w:szCs w:val="28"/>
          <w:vertAlign w:val="superscript"/>
        </w:rPr>
        <w:t>*</w:t>
      </w:r>
      <w:r w:rsidRPr="001552EE">
        <w:rPr>
          <w:rFonts w:eastAsia="Times New Roman" w:cs="Times New Roman"/>
          <w:szCs w:val="28"/>
        </w:rPr>
        <w:t xml:space="preserve">  </w:t>
      </w:r>
      <w:r w:rsidRPr="001552EE">
        <w:rPr>
          <w:rFonts w:ascii="Cambria Math" w:eastAsia="Cambria Math" w:hAnsi="Cambria Math" w:cs="Cambria Math"/>
          <w:szCs w:val="28"/>
        </w:rPr>
        <w:t>⇌</w:t>
      </w:r>
      <w:r w:rsidRPr="001552EE">
        <w:rPr>
          <w:rFonts w:eastAsia="Times New Roman" w:cs="Times New Roman"/>
          <w:szCs w:val="28"/>
        </w:rPr>
        <w:t xml:space="preserve"> AX</w:t>
      </w:r>
      <w:r w:rsidRPr="001552EE">
        <w:rPr>
          <w:rFonts w:eastAsia="Times New Roman" w:cs="Times New Roman"/>
          <w:szCs w:val="28"/>
          <w:vertAlign w:val="superscript"/>
        </w:rPr>
        <w:t>*</w:t>
      </w:r>
      <w:r w:rsidRPr="001552EE">
        <w:rPr>
          <w:rFonts w:eastAsia="Times New Roman" w:cs="Times New Roman"/>
          <w:szCs w:val="28"/>
        </w:rPr>
        <w:t xml:space="preserve"> + BX</w:t>
      </w:r>
    </w:p>
    <w:p w14:paraId="0A936F41" w14:textId="77777777" w:rsidR="000A62EC" w:rsidRPr="001552EE" w:rsidRDefault="000A62EC" w:rsidP="00635FD1">
      <w:pPr>
        <w:jc w:val="center"/>
        <w:rPr>
          <w:rFonts w:eastAsia="Times New Roman" w:cs="Times New Roman"/>
          <w:szCs w:val="28"/>
        </w:rPr>
      </w:pPr>
      <w:r w:rsidRPr="001552EE">
        <w:rPr>
          <w:rFonts w:eastAsia="Times New Roman" w:cs="Times New Roman"/>
          <w:szCs w:val="28"/>
        </w:rPr>
        <w:t>Ví dụ về cơ chế này là phản ứng trao đổi giữa nhôm bromide và alkyl bromide:</w:t>
      </w:r>
    </w:p>
    <w:p w14:paraId="551FC357" w14:textId="77777777" w:rsidR="000A62EC" w:rsidRPr="001552EE" w:rsidRDefault="000A62EC" w:rsidP="000A62EC">
      <w:pPr>
        <w:jc w:val="center"/>
        <w:rPr>
          <w:rFonts w:eastAsia="Times New Roman" w:cs="Times New Roman"/>
          <w:szCs w:val="28"/>
        </w:rPr>
      </w:pPr>
      <w:r w:rsidRPr="001552EE">
        <w:rPr>
          <w:rFonts w:eastAsia="Times New Roman" w:cs="Times New Roman"/>
          <w:szCs w:val="28"/>
        </w:rPr>
        <w:t>AlBr</w:t>
      </w:r>
      <w:r w:rsidRPr="001552EE">
        <w:rPr>
          <w:rFonts w:eastAsia="Times New Roman" w:cs="Times New Roman"/>
          <w:szCs w:val="28"/>
          <w:vertAlign w:val="subscript"/>
        </w:rPr>
        <w:t>2</w:t>
      </w:r>
      <w:r w:rsidRPr="001552EE">
        <w:rPr>
          <w:rFonts w:eastAsia="Times New Roman" w:cs="Times New Roman"/>
          <w:szCs w:val="28"/>
        </w:rPr>
        <w:t xml:space="preserve">Br* + RBr  </w:t>
      </w:r>
      <w:r w:rsidRPr="001552EE">
        <w:rPr>
          <w:rFonts w:ascii="Cambria Math" w:eastAsia="Cambria Math" w:hAnsi="Cambria Math" w:cs="Cambria Math"/>
          <w:szCs w:val="28"/>
        </w:rPr>
        <w:t>⇌</w:t>
      </w:r>
      <w:r w:rsidRPr="001552EE">
        <w:rPr>
          <w:rFonts w:eastAsia="Times New Roman" w:cs="Times New Roman"/>
          <w:szCs w:val="28"/>
        </w:rPr>
        <w:t xml:space="preserve"> RAl Br</w:t>
      </w:r>
      <w:r w:rsidRPr="001552EE">
        <w:rPr>
          <w:rFonts w:eastAsia="Times New Roman" w:cs="Times New Roman"/>
          <w:szCs w:val="28"/>
          <w:vertAlign w:val="subscript"/>
        </w:rPr>
        <w:t>3</w:t>
      </w:r>
      <w:r w:rsidRPr="001552EE">
        <w:rPr>
          <w:rFonts w:eastAsia="Times New Roman" w:cs="Times New Roman"/>
          <w:szCs w:val="28"/>
        </w:rPr>
        <w:t xml:space="preserve">Br*  </w:t>
      </w:r>
      <w:r w:rsidRPr="001552EE">
        <w:rPr>
          <w:rFonts w:ascii="Cambria Math" w:eastAsia="Cambria Math" w:hAnsi="Cambria Math" w:cs="Cambria Math"/>
          <w:szCs w:val="28"/>
        </w:rPr>
        <w:t>⇌</w:t>
      </w:r>
      <w:r w:rsidRPr="001552EE">
        <w:rPr>
          <w:rFonts w:eastAsia="Times New Roman" w:cs="Times New Roman"/>
          <w:szCs w:val="28"/>
        </w:rPr>
        <w:t xml:space="preserve"> AlBr</w:t>
      </w:r>
      <w:r w:rsidRPr="001552EE">
        <w:rPr>
          <w:rFonts w:eastAsia="Times New Roman" w:cs="Times New Roman"/>
          <w:szCs w:val="28"/>
          <w:vertAlign w:val="subscript"/>
        </w:rPr>
        <w:t>3</w:t>
      </w:r>
      <w:r w:rsidRPr="001552EE">
        <w:rPr>
          <w:rFonts w:eastAsia="Times New Roman" w:cs="Times New Roman"/>
          <w:szCs w:val="28"/>
        </w:rPr>
        <w:t xml:space="preserve"> + RBr</w:t>
      </w:r>
      <w:r w:rsidRPr="001552EE">
        <w:rPr>
          <w:rFonts w:eastAsia="Times New Roman" w:cs="Times New Roman"/>
          <w:szCs w:val="28"/>
          <w:vertAlign w:val="superscript"/>
        </w:rPr>
        <w:t>*</w:t>
      </w:r>
    </w:p>
    <w:p w14:paraId="3E95B952" w14:textId="77777777" w:rsidR="00635FD1" w:rsidRPr="001552EE" w:rsidRDefault="000A62EC" w:rsidP="00635FD1">
      <w:pPr>
        <w:rPr>
          <w:rFonts w:eastAsia="Times New Roman" w:cs="Times New Roman"/>
          <w:szCs w:val="28"/>
        </w:rPr>
      </w:pPr>
      <w:r w:rsidRPr="001552EE">
        <w:rPr>
          <w:rFonts w:eastAsia="Times New Roman" w:cs="Times New Roman"/>
          <w:szCs w:val="28"/>
        </w:rPr>
        <w:t>- TĐĐV qua các quá</w:t>
      </w:r>
      <w:r w:rsidR="00635FD1" w:rsidRPr="001552EE">
        <w:rPr>
          <w:rFonts w:eastAsia="Times New Roman" w:cs="Times New Roman"/>
          <w:szCs w:val="28"/>
        </w:rPr>
        <w:t xml:space="preserve"> trình hoá lí thuận nghịch khác:</w:t>
      </w:r>
    </w:p>
    <w:p w14:paraId="10F35B07" w14:textId="77777777" w:rsidR="000A62EC" w:rsidRPr="001552EE" w:rsidRDefault="000A62EC" w:rsidP="00635FD1">
      <w:pPr>
        <w:rPr>
          <w:rFonts w:eastAsia="Times New Roman" w:cs="Times New Roman"/>
          <w:szCs w:val="28"/>
        </w:rPr>
      </w:pPr>
      <w:r w:rsidRPr="001552EE">
        <w:rPr>
          <w:rFonts w:eastAsia="Times New Roman" w:cs="Times New Roman"/>
          <w:szCs w:val="28"/>
        </w:rPr>
        <w:t xml:space="preserve">Sự TĐĐV có thể xảy ra trong mọi quá trình hoá lí thuận nghịch có sự tham gia của các phân tử chứa các đồng vị khác nhau của cùng nguyên tố, chẳng hạn sự chuyển vị nội phân tử, trao đổi đồng vị thuỷ ngân giữa pha hơi và pha lỏng, trao đổi đồng vị carbon giữa benzen ở thể hơi và thể lỏng. Trong một số trường hợp, </w:t>
      </w:r>
      <w:r w:rsidRPr="001552EE">
        <w:rPr>
          <w:rFonts w:eastAsia="Times New Roman" w:cs="Times New Roman"/>
          <w:szCs w:val="28"/>
        </w:rPr>
        <w:lastRenderedPageBreak/>
        <w:t>sự trao đổi đồng vị đòi hỏi sự tham gia của một hợp chất trung gian. Chẳng hạn sự trao đổi đồng vị bromide giữa hai alkyl bromide không diễn ra trực tiếp mà thông qua chất trung gian là nhôm bromide:</w:t>
      </w:r>
    </w:p>
    <w:p w14:paraId="62F7E605" w14:textId="77777777" w:rsidR="000A62EC" w:rsidRPr="001552EE" w:rsidRDefault="000A62EC" w:rsidP="000A62EC">
      <w:pPr>
        <w:jc w:val="center"/>
        <w:rPr>
          <w:rFonts w:eastAsia="Times New Roman" w:cs="Times New Roman"/>
          <w:szCs w:val="28"/>
          <w:vertAlign w:val="superscript"/>
        </w:rPr>
      </w:pPr>
      <w:r w:rsidRPr="001552EE">
        <w:rPr>
          <w:rFonts w:eastAsia="Times New Roman" w:cs="Times New Roman"/>
          <w:szCs w:val="28"/>
        </w:rPr>
        <w:t>R</w:t>
      </w:r>
      <w:r w:rsidRPr="001552EE">
        <w:rPr>
          <w:rFonts w:eastAsia="Times New Roman" w:cs="Times New Roman"/>
          <w:szCs w:val="28"/>
          <w:vertAlign w:val="subscript"/>
        </w:rPr>
        <w:t>I</w:t>
      </w:r>
      <w:r w:rsidRPr="001552EE">
        <w:rPr>
          <w:rFonts w:eastAsia="Times New Roman" w:cs="Times New Roman"/>
          <w:szCs w:val="28"/>
        </w:rPr>
        <w:t>Br</w:t>
      </w:r>
      <w:r w:rsidRPr="001552EE">
        <w:rPr>
          <w:rFonts w:eastAsia="Times New Roman" w:cs="Times New Roman"/>
          <w:szCs w:val="28"/>
          <w:vertAlign w:val="superscript"/>
        </w:rPr>
        <w:t>*</w:t>
      </w:r>
      <w:r w:rsidRPr="001552EE">
        <w:rPr>
          <w:rFonts w:eastAsia="Times New Roman" w:cs="Times New Roman"/>
          <w:szCs w:val="28"/>
        </w:rPr>
        <w:t xml:space="preserve"> + AlBr</w:t>
      </w:r>
      <w:r w:rsidRPr="001552EE">
        <w:rPr>
          <w:rFonts w:eastAsia="Times New Roman" w:cs="Times New Roman"/>
          <w:szCs w:val="28"/>
          <w:vertAlign w:val="subscript"/>
        </w:rPr>
        <w:t>3</w:t>
      </w:r>
      <w:r w:rsidRPr="001552EE">
        <w:rPr>
          <w:rFonts w:eastAsia="Times New Roman" w:cs="Times New Roman"/>
          <w:szCs w:val="28"/>
        </w:rPr>
        <w:t xml:space="preserve"> </w:t>
      </w:r>
      <w:r w:rsidRPr="001552EE">
        <w:rPr>
          <w:rFonts w:ascii="Cambria Math" w:eastAsia="Cambria Math" w:hAnsi="Cambria Math" w:cs="Cambria Math"/>
          <w:szCs w:val="28"/>
        </w:rPr>
        <w:t>⇌</w:t>
      </w:r>
      <w:r w:rsidRPr="001552EE">
        <w:rPr>
          <w:rFonts w:eastAsia="Times New Roman" w:cs="Times New Roman"/>
          <w:szCs w:val="28"/>
        </w:rPr>
        <w:t>R</w:t>
      </w:r>
      <w:r w:rsidRPr="001552EE">
        <w:rPr>
          <w:rFonts w:eastAsia="Times New Roman" w:cs="Times New Roman"/>
          <w:szCs w:val="28"/>
          <w:vertAlign w:val="subscript"/>
        </w:rPr>
        <w:t>I</w:t>
      </w:r>
      <w:r w:rsidRPr="001552EE">
        <w:rPr>
          <w:rFonts w:eastAsia="Times New Roman" w:cs="Times New Roman"/>
          <w:szCs w:val="28"/>
        </w:rPr>
        <w:t>AlBr</w:t>
      </w:r>
      <w:r w:rsidRPr="001552EE">
        <w:rPr>
          <w:rFonts w:eastAsia="Times New Roman" w:cs="Times New Roman"/>
          <w:szCs w:val="28"/>
          <w:vertAlign w:val="superscript"/>
        </w:rPr>
        <w:t>*</w:t>
      </w:r>
      <w:r w:rsidRPr="001552EE">
        <w:rPr>
          <w:rFonts w:eastAsia="Times New Roman" w:cs="Times New Roman"/>
          <w:szCs w:val="28"/>
        </w:rPr>
        <w:t>Br</w:t>
      </w:r>
      <w:r w:rsidRPr="001552EE">
        <w:rPr>
          <w:rFonts w:eastAsia="Times New Roman" w:cs="Times New Roman"/>
          <w:szCs w:val="28"/>
          <w:vertAlign w:val="subscript"/>
        </w:rPr>
        <w:t>3</w:t>
      </w:r>
      <w:r w:rsidRPr="001552EE">
        <w:rPr>
          <w:rFonts w:eastAsia="Times New Roman" w:cs="Times New Roman"/>
          <w:szCs w:val="28"/>
        </w:rPr>
        <w:t xml:space="preserve"> </w:t>
      </w:r>
      <w:r w:rsidRPr="001552EE">
        <w:rPr>
          <w:rFonts w:ascii="Cambria Math" w:eastAsia="Cambria Math" w:hAnsi="Cambria Math" w:cs="Cambria Math"/>
          <w:szCs w:val="28"/>
        </w:rPr>
        <w:t>⇌</w:t>
      </w:r>
      <w:r w:rsidRPr="001552EE">
        <w:rPr>
          <w:rFonts w:eastAsia="Times New Roman" w:cs="Times New Roman"/>
          <w:szCs w:val="28"/>
        </w:rPr>
        <w:t>R</w:t>
      </w:r>
      <w:r w:rsidRPr="001552EE">
        <w:rPr>
          <w:rFonts w:eastAsia="Times New Roman" w:cs="Times New Roman"/>
          <w:szCs w:val="28"/>
          <w:vertAlign w:val="subscript"/>
        </w:rPr>
        <w:t>I</w:t>
      </w:r>
      <w:r w:rsidRPr="001552EE">
        <w:rPr>
          <w:rFonts w:eastAsia="Times New Roman" w:cs="Times New Roman"/>
          <w:szCs w:val="28"/>
        </w:rPr>
        <w:t>Br + AlBr</w:t>
      </w:r>
      <w:r w:rsidRPr="001552EE">
        <w:rPr>
          <w:rFonts w:eastAsia="Times New Roman" w:cs="Times New Roman"/>
          <w:szCs w:val="28"/>
          <w:vertAlign w:val="subscript"/>
        </w:rPr>
        <w:t>2</w:t>
      </w:r>
      <w:r w:rsidRPr="001552EE">
        <w:rPr>
          <w:rFonts w:eastAsia="Times New Roman" w:cs="Times New Roman"/>
          <w:szCs w:val="28"/>
        </w:rPr>
        <w:t>Br</w:t>
      </w:r>
      <w:r w:rsidRPr="001552EE">
        <w:rPr>
          <w:rFonts w:eastAsia="Times New Roman" w:cs="Times New Roman"/>
          <w:szCs w:val="28"/>
          <w:vertAlign w:val="superscript"/>
        </w:rPr>
        <w:t>*</w:t>
      </w:r>
    </w:p>
    <w:p w14:paraId="5B403CC9" w14:textId="77777777" w:rsidR="000A62EC" w:rsidRPr="001552EE" w:rsidRDefault="000A62EC" w:rsidP="000A62EC">
      <w:pPr>
        <w:jc w:val="center"/>
        <w:rPr>
          <w:rFonts w:eastAsia="Times New Roman" w:cs="Times New Roman"/>
          <w:szCs w:val="28"/>
        </w:rPr>
      </w:pPr>
      <w:r w:rsidRPr="001552EE">
        <w:rPr>
          <w:rFonts w:eastAsia="Times New Roman" w:cs="Times New Roman"/>
          <w:szCs w:val="28"/>
        </w:rPr>
        <w:t>R</w:t>
      </w:r>
      <w:r w:rsidRPr="001552EE">
        <w:rPr>
          <w:rFonts w:eastAsia="Times New Roman" w:cs="Times New Roman"/>
          <w:szCs w:val="28"/>
          <w:vertAlign w:val="subscript"/>
        </w:rPr>
        <w:t>II</w:t>
      </w:r>
      <w:r w:rsidRPr="001552EE">
        <w:rPr>
          <w:rFonts w:eastAsia="Times New Roman" w:cs="Times New Roman"/>
          <w:szCs w:val="28"/>
        </w:rPr>
        <w:t>Br + AlBr</w:t>
      </w:r>
      <w:r w:rsidRPr="001552EE">
        <w:rPr>
          <w:rFonts w:eastAsia="Times New Roman" w:cs="Times New Roman"/>
          <w:szCs w:val="28"/>
          <w:vertAlign w:val="subscript"/>
        </w:rPr>
        <w:t>2</w:t>
      </w:r>
      <w:r w:rsidRPr="001552EE">
        <w:rPr>
          <w:rFonts w:eastAsia="Times New Roman" w:cs="Times New Roman"/>
          <w:szCs w:val="28"/>
        </w:rPr>
        <w:t>Br</w:t>
      </w:r>
      <w:r w:rsidRPr="001552EE">
        <w:rPr>
          <w:rFonts w:eastAsia="Times New Roman" w:cs="Times New Roman"/>
          <w:szCs w:val="28"/>
          <w:vertAlign w:val="superscript"/>
        </w:rPr>
        <w:t xml:space="preserve">* </w:t>
      </w:r>
      <w:r w:rsidRPr="001552EE">
        <w:rPr>
          <w:rFonts w:eastAsia="Times New Roman" w:cs="Times New Roman"/>
          <w:szCs w:val="28"/>
        </w:rPr>
        <w:t xml:space="preserve"> </w:t>
      </w:r>
      <w:r w:rsidRPr="001552EE">
        <w:rPr>
          <w:rFonts w:ascii="Cambria Math" w:eastAsia="Cambria Math" w:hAnsi="Cambria Math" w:cs="Cambria Math"/>
          <w:szCs w:val="28"/>
        </w:rPr>
        <w:t>⇌</w:t>
      </w:r>
      <w:r w:rsidRPr="001552EE">
        <w:rPr>
          <w:rFonts w:eastAsia="Times New Roman" w:cs="Times New Roman"/>
          <w:szCs w:val="28"/>
        </w:rPr>
        <w:t>R</w:t>
      </w:r>
      <w:r w:rsidRPr="001552EE">
        <w:rPr>
          <w:rFonts w:eastAsia="Times New Roman" w:cs="Times New Roman"/>
          <w:szCs w:val="28"/>
          <w:vertAlign w:val="subscript"/>
        </w:rPr>
        <w:t>II</w:t>
      </w:r>
      <w:r w:rsidRPr="001552EE">
        <w:rPr>
          <w:rFonts w:eastAsia="Times New Roman" w:cs="Times New Roman"/>
          <w:szCs w:val="28"/>
        </w:rPr>
        <w:t>AlBr</w:t>
      </w:r>
      <w:r w:rsidRPr="001552EE">
        <w:rPr>
          <w:rFonts w:eastAsia="Times New Roman" w:cs="Times New Roman"/>
          <w:szCs w:val="28"/>
          <w:vertAlign w:val="superscript"/>
        </w:rPr>
        <w:t>*</w:t>
      </w:r>
      <w:r w:rsidRPr="001552EE">
        <w:rPr>
          <w:rFonts w:eastAsia="Times New Roman" w:cs="Times New Roman"/>
          <w:szCs w:val="28"/>
        </w:rPr>
        <w:t>Br</w:t>
      </w:r>
      <w:r w:rsidRPr="001552EE">
        <w:rPr>
          <w:rFonts w:eastAsia="Times New Roman" w:cs="Times New Roman"/>
          <w:szCs w:val="28"/>
          <w:vertAlign w:val="subscript"/>
        </w:rPr>
        <w:t xml:space="preserve">3 </w:t>
      </w:r>
      <w:r w:rsidRPr="001552EE">
        <w:rPr>
          <w:rFonts w:eastAsia="Times New Roman" w:cs="Times New Roman"/>
          <w:szCs w:val="28"/>
        </w:rPr>
        <w:t xml:space="preserve"> </w:t>
      </w:r>
      <w:r w:rsidRPr="001552EE">
        <w:rPr>
          <w:rFonts w:ascii="Cambria Math" w:eastAsia="Cambria Math" w:hAnsi="Cambria Math" w:cs="Cambria Math"/>
          <w:szCs w:val="28"/>
        </w:rPr>
        <w:t>⇌</w:t>
      </w:r>
      <w:r w:rsidRPr="001552EE">
        <w:rPr>
          <w:rFonts w:eastAsia="Times New Roman" w:cs="Times New Roman"/>
          <w:szCs w:val="28"/>
        </w:rPr>
        <w:t>R</w:t>
      </w:r>
      <w:r w:rsidRPr="001552EE">
        <w:rPr>
          <w:rFonts w:eastAsia="Times New Roman" w:cs="Times New Roman"/>
          <w:szCs w:val="28"/>
          <w:vertAlign w:val="subscript"/>
        </w:rPr>
        <w:t>II</w:t>
      </w:r>
      <w:r w:rsidRPr="001552EE">
        <w:rPr>
          <w:rFonts w:eastAsia="Times New Roman" w:cs="Times New Roman"/>
          <w:szCs w:val="28"/>
        </w:rPr>
        <w:t>Br</w:t>
      </w:r>
      <w:r w:rsidRPr="001552EE">
        <w:rPr>
          <w:rFonts w:eastAsia="Times New Roman" w:cs="Times New Roman"/>
          <w:szCs w:val="28"/>
          <w:vertAlign w:val="superscript"/>
        </w:rPr>
        <w:t>*</w:t>
      </w:r>
      <w:r w:rsidRPr="001552EE">
        <w:rPr>
          <w:rFonts w:eastAsia="Times New Roman" w:cs="Times New Roman"/>
          <w:szCs w:val="28"/>
        </w:rPr>
        <w:t xml:space="preserve"> + AlBr</w:t>
      </w:r>
      <w:r w:rsidRPr="001552EE">
        <w:rPr>
          <w:rFonts w:eastAsia="Times New Roman" w:cs="Times New Roman"/>
          <w:szCs w:val="28"/>
          <w:vertAlign w:val="subscript"/>
        </w:rPr>
        <w:t>3</w:t>
      </w:r>
    </w:p>
    <w:p w14:paraId="4A68C53C" w14:textId="77777777" w:rsidR="000A62EC" w:rsidRPr="001552EE" w:rsidRDefault="000A62EC" w:rsidP="000A62EC">
      <w:pPr>
        <w:jc w:val="center"/>
        <w:rPr>
          <w:rFonts w:eastAsia="Times New Roman" w:cs="Times New Roman"/>
          <w:szCs w:val="28"/>
        </w:rPr>
      </w:pPr>
      <w:r w:rsidRPr="001552EE">
        <w:rPr>
          <w:rFonts w:eastAsia="Times New Roman" w:cs="Times New Roman"/>
          <w:szCs w:val="28"/>
        </w:rPr>
        <w:t>(R</w:t>
      </w:r>
      <w:r w:rsidRPr="001552EE">
        <w:rPr>
          <w:rFonts w:eastAsia="Times New Roman" w:cs="Times New Roman"/>
          <w:szCs w:val="28"/>
          <w:vertAlign w:val="subscript"/>
        </w:rPr>
        <w:t xml:space="preserve">I </w:t>
      </w:r>
      <w:r w:rsidRPr="001552EE">
        <w:rPr>
          <w:rFonts w:eastAsia="Times New Roman" w:cs="Times New Roman"/>
          <w:szCs w:val="28"/>
        </w:rPr>
        <w:t>, R</w:t>
      </w:r>
      <w:r w:rsidRPr="001552EE">
        <w:rPr>
          <w:rFonts w:eastAsia="Times New Roman" w:cs="Times New Roman"/>
          <w:szCs w:val="28"/>
          <w:vertAlign w:val="subscript"/>
        </w:rPr>
        <w:t>II</w:t>
      </w:r>
      <w:r w:rsidRPr="001552EE">
        <w:rPr>
          <w:rFonts w:eastAsia="Times New Roman" w:cs="Times New Roman"/>
          <w:szCs w:val="28"/>
        </w:rPr>
        <w:t xml:space="preserve"> là các gốc alkyl)</w:t>
      </w:r>
    </w:p>
    <w:p w14:paraId="30635CF3" w14:textId="77777777" w:rsidR="00635FD1" w:rsidRPr="001552EE" w:rsidRDefault="000A62EC" w:rsidP="00635FD1">
      <w:pPr>
        <w:rPr>
          <w:rFonts w:eastAsia="Times New Roman" w:cs="Times New Roman"/>
          <w:szCs w:val="28"/>
        </w:rPr>
      </w:pPr>
      <w:r w:rsidRPr="001552EE">
        <w:rPr>
          <w:rFonts w:eastAsia="Times New Roman" w:cs="Times New Roman"/>
          <w:szCs w:val="28"/>
        </w:rPr>
        <w:t>- TĐĐV nhờ các phản ứng trao đổi electron</w:t>
      </w:r>
      <w:r w:rsidR="006F472F" w:rsidRPr="001552EE">
        <w:rPr>
          <w:rFonts w:eastAsia="Times New Roman" w:cs="Times New Roman"/>
          <w:szCs w:val="28"/>
        </w:rPr>
        <w:t>:</w:t>
      </w:r>
    </w:p>
    <w:p w14:paraId="6EF19B0F" w14:textId="77777777" w:rsidR="000A62EC" w:rsidRPr="001552EE" w:rsidRDefault="000A62EC" w:rsidP="00635FD1">
      <w:pPr>
        <w:rPr>
          <w:rFonts w:eastAsia="Times New Roman" w:cs="Times New Roman"/>
          <w:szCs w:val="28"/>
        </w:rPr>
      </w:pPr>
      <w:r w:rsidRPr="001552EE">
        <w:rPr>
          <w:rFonts w:eastAsia="Times New Roman" w:cs="Times New Roman"/>
          <w:szCs w:val="28"/>
        </w:rPr>
        <w:t>Phản ứng trao đổi electron giữa các ion hoá trị khác nhau của các đồng vị của cùng nguyên tố có hiệu quả phân bố lại đồng vị trong các hợp chất giống như một phản ứng trao đổi đồng vị:</w:t>
      </w:r>
    </w:p>
    <w:p w14:paraId="45D684E9" w14:textId="77777777" w:rsidR="00635FD1" w:rsidRPr="001552EE" w:rsidRDefault="000A62EC" w:rsidP="00635FD1">
      <w:pPr>
        <w:jc w:val="center"/>
        <w:rPr>
          <w:rFonts w:eastAsia="Times New Roman" w:cs="Times New Roman"/>
          <w:szCs w:val="28"/>
        </w:rPr>
      </w:pPr>
      <w:r w:rsidRPr="001552EE">
        <w:rPr>
          <w:rFonts w:eastAsia="Times New Roman" w:cs="Times New Roman"/>
          <w:szCs w:val="28"/>
        </w:rPr>
        <w:t>FeCl</w:t>
      </w:r>
      <w:r w:rsidRPr="001552EE">
        <w:rPr>
          <w:rFonts w:eastAsia="Times New Roman" w:cs="Times New Roman"/>
          <w:szCs w:val="28"/>
          <w:vertAlign w:val="subscript"/>
        </w:rPr>
        <w:t>2</w:t>
      </w:r>
      <w:r w:rsidRPr="001552EE">
        <w:rPr>
          <w:rFonts w:eastAsia="Times New Roman" w:cs="Times New Roman"/>
          <w:szCs w:val="28"/>
        </w:rPr>
        <w:t xml:space="preserve"> + Fe</w:t>
      </w:r>
      <w:r w:rsidRPr="001552EE">
        <w:rPr>
          <w:rFonts w:eastAsia="Times New Roman" w:cs="Times New Roman"/>
          <w:szCs w:val="28"/>
          <w:vertAlign w:val="superscript"/>
        </w:rPr>
        <w:t>*</w:t>
      </w:r>
      <w:r w:rsidRPr="001552EE">
        <w:rPr>
          <w:rFonts w:eastAsia="Times New Roman" w:cs="Times New Roman"/>
          <w:szCs w:val="28"/>
        </w:rPr>
        <w:t>Cl</w:t>
      </w:r>
      <w:r w:rsidRPr="001552EE">
        <w:rPr>
          <w:rFonts w:eastAsia="Times New Roman" w:cs="Times New Roman"/>
          <w:szCs w:val="28"/>
          <w:vertAlign w:val="subscript"/>
        </w:rPr>
        <w:t>3</w:t>
      </w:r>
      <w:r w:rsidRPr="001552EE">
        <w:rPr>
          <w:rFonts w:eastAsia="Times New Roman" w:cs="Times New Roman"/>
          <w:szCs w:val="28"/>
        </w:rPr>
        <w:t xml:space="preserve">  </w:t>
      </w:r>
      <w:r w:rsidRPr="001552EE">
        <w:rPr>
          <w:rFonts w:ascii="Cambria Math" w:eastAsia="Cambria Math" w:hAnsi="Cambria Math" w:cs="Cambria Math"/>
          <w:szCs w:val="28"/>
        </w:rPr>
        <w:t>⇌</w:t>
      </w:r>
      <w:r w:rsidRPr="001552EE">
        <w:rPr>
          <w:rFonts w:eastAsia="Times New Roman" w:cs="Times New Roman"/>
          <w:szCs w:val="28"/>
        </w:rPr>
        <w:t>Fe</w:t>
      </w:r>
      <w:r w:rsidRPr="001552EE">
        <w:rPr>
          <w:rFonts w:eastAsia="Times New Roman" w:cs="Times New Roman"/>
          <w:szCs w:val="28"/>
          <w:vertAlign w:val="superscript"/>
        </w:rPr>
        <w:t>*</w:t>
      </w:r>
      <w:r w:rsidRPr="001552EE">
        <w:rPr>
          <w:rFonts w:eastAsia="Times New Roman" w:cs="Times New Roman"/>
          <w:szCs w:val="28"/>
        </w:rPr>
        <w:t>Cl</w:t>
      </w:r>
      <w:r w:rsidRPr="001552EE">
        <w:rPr>
          <w:rFonts w:eastAsia="Times New Roman" w:cs="Times New Roman"/>
          <w:szCs w:val="28"/>
          <w:vertAlign w:val="subscript"/>
        </w:rPr>
        <w:t>2</w:t>
      </w:r>
      <w:r w:rsidRPr="001552EE">
        <w:rPr>
          <w:rFonts w:eastAsia="Times New Roman" w:cs="Times New Roman"/>
          <w:szCs w:val="28"/>
        </w:rPr>
        <w:t xml:space="preserve"> + FeCl</w:t>
      </w:r>
      <w:r w:rsidRPr="001552EE">
        <w:rPr>
          <w:rFonts w:eastAsia="Times New Roman" w:cs="Times New Roman"/>
          <w:szCs w:val="28"/>
          <w:vertAlign w:val="subscript"/>
        </w:rPr>
        <w:t>3</w:t>
      </w:r>
    </w:p>
    <w:p w14:paraId="51B5BF3A" w14:textId="77777777" w:rsidR="000A62EC" w:rsidRPr="001552EE" w:rsidRDefault="000A62EC" w:rsidP="00635FD1">
      <w:pPr>
        <w:rPr>
          <w:rFonts w:eastAsia="Times New Roman" w:cs="Times New Roman"/>
          <w:szCs w:val="28"/>
        </w:rPr>
      </w:pPr>
      <w:r w:rsidRPr="001552EE">
        <w:rPr>
          <w:rFonts w:eastAsia="Times New Roman" w:cs="Times New Roman"/>
          <w:szCs w:val="28"/>
        </w:rPr>
        <w:t>Thực ra ở đây chỉ xảy ra quá trình trao đổi electron:</w:t>
      </w:r>
    </w:p>
    <w:p w14:paraId="4475F314" w14:textId="77777777" w:rsidR="000A62EC" w:rsidRPr="001552EE" w:rsidRDefault="000A62EC" w:rsidP="000A62EC">
      <w:pPr>
        <w:jc w:val="center"/>
        <w:rPr>
          <w:rFonts w:eastAsia="Times New Roman" w:cs="Times New Roman"/>
          <w:szCs w:val="28"/>
        </w:rPr>
      </w:pPr>
      <w:r w:rsidRPr="001552EE">
        <w:rPr>
          <w:rFonts w:eastAsia="Times New Roman" w:cs="Times New Roman"/>
          <w:szCs w:val="28"/>
        </w:rPr>
        <w:t>Fe</w:t>
      </w:r>
      <w:r w:rsidRPr="001552EE">
        <w:rPr>
          <w:rFonts w:eastAsia="Times New Roman" w:cs="Times New Roman"/>
          <w:szCs w:val="28"/>
          <w:vertAlign w:val="superscript"/>
        </w:rPr>
        <w:t>2+</w:t>
      </w:r>
      <w:r w:rsidRPr="001552EE">
        <w:rPr>
          <w:rFonts w:eastAsia="Times New Roman" w:cs="Times New Roman"/>
          <w:szCs w:val="28"/>
        </w:rPr>
        <w:t xml:space="preserve"> + Fe</w:t>
      </w:r>
      <w:r w:rsidRPr="001552EE">
        <w:rPr>
          <w:rFonts w:eastAsia="Times New Roman" w:cs="Times New Roman"/>
          <w:szCs w:val="28"/>
          <w:vertAlign w:val="superscript"/>
        </w:rPr>
        <w:t>*3+</w:t>
      </w:r>
      <w:r w:rsidRPr="001552EE">
        <w:rPr>
          <w:rFonts w:eastAsia="Times New Roman" w:cs="Times New Roman"/>
          <w:szCs w:val="28"/>
        </w:rPr>
        <w:t xml:space="preserve">  </w:t>
      </w:r>
      <w:r w:rsidRPr="001552EE">
        <w:rPr>
          <w:rFonts w:ascii="Cambria Math" w:eastAsia="Cambria Math" w:hAnsi="Cambria Math" w:cs="Cambria Math"/>
          <w:szCs w:val="28"/>
        </w:rPr>
        <w:t>⇌</w:t>
      </w:r>
      <w:r w:rsidRPr="001552EE">
        <w:rPr>
          <w:rFonts w:eastAsia="Times New Roman" w:cs="Times New Roman"/>
          <w:szCs w:val="28"/>
        </w:rPr>
        <w:t>Fe</w:t>
      </w:r>
      <w:r w:rsidRPr="001552EE">
        <w:rPr>
          <w:rFonts w:eastAsia="Times New Roman" w:cs="Times New Roman"/>
          <w:szCs w:val="28"/>
          <w:vertAlign w:val="superscript"/>
        </w:rPr>
        <w:t>*2+</w:t>
      </w:r>
      <w:r w:rsidRPr="001552EE">
        <w:rPr>
          <w:rFonts w:eastAsia="Times New Roman" w:cs="Times New Roman"/>
          <w:szCs w:val="28"/>
        </w:rPr>
        <w:t xml:space="preserve"> + Fe</w:t>
      </w:r>
      <w:r w:rsidRPr="001552EE">
        <w:rPr>
          <w:rFonts w:eastAsia="Times New Roman" w:cs="Times New Roman"/>
          <w:szCs w:val="28"/>
          <w:vertAlign w:val="superscript"/>
        </w:rPr>
        <w:t>3+</w:t>
      </w:r>
    </w:p>
    <w:p w14:paraId="7BFB2C64" w14:textId="77777777" w:rsidR="000A62EC" w:rsidRPr="001552EE" w:rsidRDefault="000A62EC" w:rsidP="000A62EC">
      <w:pPr>
        <w:rPr>
          <w:rFonts w:eastAsia="Times New Roman" w:cs="Times New Roman"/>
          <w:i/>
          <w:szCs w:val="28"/>
        </w:rPr>
      </w:pPr>
      <w:r w:rsidRPr="001552EE">
        <w:rPr>
          <w:rFonts w:eastAsia="Times New Roman" w:cs="Times New Roman"/>
          <w:i/>
          <w:szCs w:val="28"/>
        </w:rPr>
        <w:t>TĐĐV trong các loại hợp chất khác nhau:</w:t>
      </w:r>
    </w:p>
    <w:p w14:paraId="6DE2E845" w14:textId="77777777" w:rsidR="000A62EC" w:rsidRPr="001552EE" w:rsidRDefault="000A62EC" w:rsidP="00635FD1">
      <w:pPr>
        <w:rPr>
          <w:rFonts w:eastAsia="Times New Roman" w:cs="Times New Roman"/>
          <w:szCs w:val="28"/>
        </w:rPr>
      </w:pPr>
      <w:r w:rsidRPr="001552EE">
        <w:rPr>
          <w:rFonts w:eastAsia="Times New Roman" w:cs="Times New Roman"/>
          <w:szCs w:val="28"/>
        </w:rPr>
        <w:t xml:space="preserve">- TĐĐV trong các hợp chất liên kết ion gồm hai nguyên tố: Những hợp chất loại này dễ dàng trao đổi các nguyên tử đồng vị khi nhiệt phân, điện </w:t>
      </w:r>
      <w:r w:rsidR="006F472F" w:rsidRPr="001552EE">
        <w:rPr>
          <w:rFonts w:eastAsia="Times New Roman" w:cs="Times New Roman"/>
          <w:szCs w:val="28"/>
        </w:rPr>
        <w:t xml:space="preserve">ly </w:t>
      </w:r>
      <w:r w:rsidRPr="001552EE">
        <w:rPr>
          <w:rFonts w:eastAsia="Times New Roman" w:cs="Times New Roman"/>
          <w:szCs w:val="28"/>
        </w:rPr>
        <w:t>do hoà tan trong dung dịch hay nóng chảy.</w:t>
      </w:r>
    </w:p>
    <w:p w14:paraId="34F5874B" w14:textId="77777777" w:rsidR="000A62EC" w:rsidRPr="001552EE" w:rsidRDefault="000A62EC" w:rsidP="00635FD1">
      <w:pPr>
        <w:rPr>
          <w:rFonts w:eastAsia="Times New Roman" w:cs="Times New Roman"/>
          <w:szCs w:val="28"/>
        </w:rPr>
      </w:pPr>
      <w:r w:rsidRPr="001552EE">
        <w:rPr>
          <w:rFonts w:eastAsia="Times New Roman" w:cs="Times New Roman"/>
          <w:szCs w:val="28"/>
        </w:rPr>
        <w:t>- TĐĐV trong các ox</w:t>
      </w:r>
      <w:r w:rsidR="00ED71B8" w:rsidRPr="001552EE">
        <w:rPr>
          <w:rFonts w:eastAsia="Times New Roman" w:cs="Times New Roman"/>
          <w:szCs w:val="28"/>
        </w:rPr>
        <w:t>y</w:t>
      </w:r>
      <w:r w:rsidR="00775188" w:rsidRPr="001552EE">
        <w:rPr>
          <w:rFonts w:eastAsia="Times New Roman" w:cs="Times New Roman"/>
          <w:szCs w:val="28"/>
          <w:shd w:val="clear" w:color="auto" w:fill="FFFF00"/>
        </w:rPr>
        <w:t xml:space="preserve"> </w:t>
      </w:r>
      <w:r w:rsidRPr="001552EE">
        <w:rPr>
          <w:rFonts w:eastAsia="Times New Roman" w:cs="Times New Roman"/>
          <w:szCs w:val="28"/>
        </w:rPr>
        <w:t>acid và các muối của chúng:</w:t>
      </w:r>
      <w:r w:rsidR="00635FD1" w:rsidRPr="001552EE">
        <w:rPr>
          <w:rFonts w:eastAsia="Times New Roman" w:cs="Times New Roman"/>
          <w:szCs w:val="28"/>
        </w:rPr>
        <w:t xml:space="preserve"> </w:t>
      </w:r>
      <w:r w:rsidRPr="001552EE">
        <w:rPr>
          <w:rFonts w:eastAsia="Times New Roman" w:cs="Times New Roman"/>
          <w:szCs w:val="28"/>
        </w:rPr>
        <w:t>Các hợp chất loại này dễ dàng trao đổi ion hydro hoặc ion kim loại liên kết với gốc acid. Nguyên tử oxy trong gốc acid cũng có thể được trao đổi. Ở các hợp chất khác nhau tốc độ trao đổi các nguyên tử nói trên cũng khác nhau. Các nguyên tử á kim đóng vai trò trung tâm trong gốc acid khó bị trao đổi.</w:t>
      </w:r>
    </w:p>
    <w:p w14:paraId="4A541532" w14:textId="77777777" w:rsidR="000A62EC" w:rsidRPr="001552EE" w:rsidRDefault="00635FD1" w:rsidP="00635FD1">
      <w:pPr>
        <w:rPr>
          <w:rFonts w:eastAsia="Times New Roman" w:cs="Times New Roman"/>
          <w:szCs w:val="28"/>
        </w:rPr>
      </w:pPr>
      <w:r w:rsidRPr="001552EE">
        <w:rPr>
          <w:rFonts w:eastAsia="Times New Roman" w:cs="Times New Roman"/>
          <w:szCs w:val="28"/>
        </w:rPr>
        <w:t xml:space="preserve">- TĐĐV trong các phức chất: </w:t>
      </w:r>
      <w:r w:rsidR="000A62EC" w:rsidRPr="001552EE">
        <w:rPr>
          <w:rFonts w:eastAsia="Times New Roman" w:cs="Times New Roman"/>
          <w:szCs w:val="28"/>
        </w:rPr>
        <w:t>Các ion ở cầu ngoại dễ bị trao đổi. Các phối tử ở cầu nội bị trao đổi với tốc độ chậm và phụ thuộc vào hằng số bền của phức chất. Các ion trung tâm về nguyên tắc không bị trao đổi. Tuy nhiên, khi độ bền phức chất thấp cũng có thể xảy ra sự trao đổi cả ion trung tâm.</w:t>
      </w:r>
    </w:p>
    <w:p w14:paraId="16BE0DE9" w14:textId="77777777" w:rsidR="000A62EC" w:rsidRPr="001552EE" w:rsidRDefault="000A62EC" w:rsidP="00635FD1">
      <w:pPr>
        <w:rPr>
          <w:rFonts w:eastAsia="Times New Roman" w:cs="Times New Roman"/>
          <w:szCs w:val="28"/>
        </w:rPr>
      </w:pPr>
      <w:r w:rsidRPr="001552EE">
        <w:rPr>
          <w:rFonts w:eastAsia="Times New Roman" w:cs="Times New Roman"/>
          <w:szCs w:val="28"/>
        </w:rPr>
        <w:t>- TĐĐV trong các base: Các base có thể trao đổi cả ion kim loại, nhóm hydroxy và nguyên tử hydro.</w:t>
      </w:r>
    </w:p>
    <w:p w14:paraId="142868F5" w14:textId="77777777" w:rsidR="000A62EC" w:rsidRPr="001552EE" w:rsidRDefault="000A62EC" w:rsidP="000A62EC">
      <w:pPr>
        <w:rPr>
          <w:rFonts w:eastAsia="Times New Roman" w:cs="Times New Roman"/>
          <w:szCs w:val="28"/>
        </w:rPr>
      </w:pPr>
      <w:r w:rsidRPr="001552EE">
        <w:rPr>
          <w:rFonts w:eastAsia="Times New Roman" w:cs="Times New Roman"/>
          <w:szCs w:val="28"/>
        </w:rPr>
        <w:t xml:space="preserve">- TĐĐV trong các hợp chất hữu cơ: </w:t>
      </w:r>
    </w:p>
    <w:p w14:paraId="6D4F3327" w14:textId="77777777" w:rsidR="000A62EC" w:rsidRPr="001552EE" w:rsidRDefault="000A62EC" w:rsidP="000A62EC">
      <w:pPr>
        <w:ind w:firstLine="720"/>
        <w:rPr>
          <w:rFonts w:eastAsia="Times New Roman" w:cs="Times New Roman"/>
          <w:szCs w:val="28"/>
        </w:rPr>
      </w:pPr>
      <w:r w:rsidRPr="001552EE">
        <w:rPr>
          <w:rFonts w:eastAsia="Times New Roman" w:cs="Times New Roman"/>
          <w:szCs w:val="28"/>
        </w:rPr>
        <w:t>Các nguyên tử halogen trong các dẫn xuất halogen của hợp chất hữu cơ có thể trao đổi đ</w:t>
      </w:r>
      <w:r w:rsidR="00635FD1" w:rsidRPr="001552EE">
        <w:rPr>
          <w:rFonts w:eastAsia="Times New Roman" w:cs="Times New Roman"/>
          <w:szCs w:val="28"/>
        </w:rPr>
        <w:t>ư</w:t>
      </w:r>
      <w:r w:rsidRPr="001552EE">
        <w:rPr>
          <w:rFonts w:eastAsia="Times New Roman" w:cs="Times New Roman"/>
          <w:szCs w:val="28"/>
        </w:rPr>
        <w:t>ợc với các nguyên tử halogen tự do hoặc với ion halide trong dung dịch. Trong các điều kiện thông thường, các nguyên tử O, N vµ S liên kết với carbon không tham gia phản ứng TĐĐV. Tuy nhiên ở nhiệt độ cao, nguyên tử oxy trong nhóm hydroxy của  alcohol , , nguyên tử lưu huỳnh trong nhóm C-S hoặc S-S có thể tham gia phản ứng TĐĐV do các liên kết này yếu đi.</w:t>
      </w:r>
    </w:p>
    <w:p w14:paraId="126A4932" w14:textId="77777777" w:rsidR="000A62EC" w:rsidRPr="001552EE" w:rsidRDefault="000A62EC" w:rsidP="000A62EC">
      <w:pPr>
        <w:ind w:right="-60"/>
        <w:jc w:val="right"/>
        <w:rPr>
          <w:rFonts w:eastAsia="Times New Roman" w:cs="Times New Roman"/>
          <w:b/>
          <w:sz w:val="24"/>
          <w:szCs w:val="24"/>
        </w:rPr>
      </w:pPr>
      <w:r w:rsidRPr="001552EE">
        <w:rPr>
          <w:rFonts w:eastAsia="Times New Roman" w:cs="Times New Roman"/>
          <w:b/>
          <w:sz w:val="24"/>
          <w:szCs w:val="24"/>
        </w:rPr>
        <w:t xml:space="preserve">                                                                                          HUỲNH VĂN TRUNG</w:t>
      </w:r>
    </w:p>
    <w:p w14:paraId="1286B78B" w14:textId="77777777" w:rsidR="000A62EC" w:rsidRPr="001552EE" w:rsidRDefault="000A62EC" w:rsidP="000A62EC">
      <w:pPr>
        <w:ind w:right="-60"/>
        <w:rPr>
          <w:rFonts w:eastAsia="Times New Roman" w:cs="Times New Roman"/>
          <w:b/>
          <w:sz w:val="24"/>
          <w:szCs w:val="24"/>
        </w:rPr>
      </w:pPr>
      <w:r w:rsidRPr="001552EE">
        <w:rPr>
          <w:rFonts w:eastAsia="Times New Roman" w:cs="Times New Roman"/>
          <w:b/>
          <w:sz w:val="24"/>
          <w:szCs w:val="24"/>
        </w:rPr>
        <w:t>Tài liệu tham khảo:</w:t>
      </w:r>
    </w:p>
    <w:p w14:paraId="553C01B2" w14:textId="77777777" w:rsidR="000A62EC" w:rsidRPr="000A62EC" w:rsidRDefault="000A62EC" w:rsidP="000A62EC">
      <w:pPr>
        <w:ind w:right="-60"/>
        <w:rPr>
          <w:rFonts w:eastAsia="Times New Roman" w:cs="Times New Roman"/>
          <w:sz w:val="24"/>
          <w:szCs w:val="24"/>
        </w:rPr>
      </w:pPr>
      <w:r w:rsidRPr="001552EE">
        <w:rPr>
          <w:rFonts w:eastAsia="Times New Roman" w:cs="Times New Roman"/>
          <w:sz w:val="24"/>
          <w:szCs w:val="24"/>
        </w:rPr>
        <w:t xml:space="preserve">1. K.H. Lieser, </w:t>
      </w:r>
      <w:r w:rsidRPr="001552EE">
        <w:rPr>
          <w:rFonts w:eastAsia="Times New Roman" w:cs="Times New Roman"/>
          <w:i/>
          <w:sz w:val="24"/>
          <w:szCs w:val="24"/>
        </w:rPr>
        <w:t>Nuclear and Radiochemistry Fundamentals and applications</w:t>
      </w:r>
      <w:r w:rsidRPr="001552EE">
        <w:rPr>
          <w:rFonts w:eastAsia="Times New Roman" w:cs="Times New Roman"/>
          <w:sz w:val="24"/>
          <w:szCs w:val="24"/>
        </w:rPr>
        <w:t>, Wiley-VCH, Weihem, 2001.</w:t>
      </w:r>
    </w:p>
    <w:p w14:paraId="7A19FE53" w14:textId="77777777" w:rsidR="0035092A" w:rsidRDefault="0035092A"/>
    <w:sectPr w:rsidR="0035092A"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EC"/>
    <w:rsid w:val="000A62EC"/>
    <w:rsid w:val="001552EE"/>
    <w:rsid w:val="0035092A"/>
    <w:rsid w:val="003967FB"/>
    <w:rsid w:val="0044053A"/>
    <w:rsid w:val="00457C2A"/>
    <w:rsid w:val="005B5AFF"/>
    <w:rsid w:val="005C1A5F"/>
    <w:rsid w:val="00635FD1"/>
    <w:rsid w:val="0064599D"/>
    <w:rsid w:val="006F472F"/>
    <w:rsid w:val="00775188"/>
    <w:rsid w:val="007E559D"/>
    <w:rsid w:val="00D32001"/>
    <w:rsid w:val="00DB3DA9"/>
    <w:rsid w:val="00E9417A"/>
    <w:rsid w:val="00ED71B8"/>
    <w:rsid w:val="00F1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9DB6"/>
  <w15:chartTrackingRefBased/>
  <w15:docId w15:val="{0D6837EE-4117-44FE-A81B-CA821AA6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726</Words>
  <Characters>4144</Characters>
  <Application>Microsoft Office Word</Application>
  <DocSecurity>0</DocSecurity>
  <Lines>34</Lines>
  <Paragraphs>9</Paragraphs>
  <ScaleCrop>false</ScaleCrop>
  <Company>Microsoft</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9</cp:revision>
  <dcterms:created xsi:type="dcterms:W3CDTF">2023-08-21T04:59:00Z</dcterms:created>
  <dcterms:modified xsi:type="dcterms:W3CDTF">2025-12-19T07:32:00Z</dcterms:modified>
</cp:coreProperties>
</file>